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0EAE" w14:textId="77777777" w:rsidR="00010469" w:rsidRPr="00010469" w:rsidRDefault="00010469" w:rsidP="00010469">
      <w:pPr>
        <w:rPr>
          <w:rFonts w:ascii="Arial" w:hAnsi="Arial" w:cs="Arial"/>
          <w:b/>
          <w:bCs/>
        </w:rPr>
      </w:pPr>
      <w:r w:rsidRPr="00010469">
        <w:rPr>
          <w:rFonts w:ascii="Arial" w:hAnsi="Arial" w:cs="Arial"/>
          <w:b/>
          <w:bCs/>
        </w:rPr>
        <w:t>Disclaimer</w:t>
      </w:r>
    </w:p>
    <w:p w14:paraId="6D15FA48" w14:textId="38A31E43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  <w:b/>
          <w:bCs/>
        </w:rPr>
        <w:t>Effective Date:</w:t>
      </w:r>
      <w:r w:rsidRPr="00010469">
        <w:rPr>
          <w:rFonts w:ascii="Arial" w:hAnsi="Arial" w:cs="Arial"/>
        </w:rPr>
        <w:t xml:space="preserve"> October 27, 2025</w:t>
      </w:r>
      <w:r w:rsidRPr="00010469">
        <w:rPr>
          <w:rFonts w:ascii="Arial" w:hAnsi="Arial" w:cs="Arial"/>
        </w:rPr>
        <w:br/>
      </w:r>
      <w:r w:rsidRPr="00010469">
        <w:rPr>
          <w:rFonts w:ascii="Arial" w:hAnsi="Arial" w:cs="Arial"/>
          <w:b/>
          <w:bCs/>
        </w:rPr>
        <w:t>Company:</w:t>
      </w:r>
      <w:r w:rsidRPr="00010469">
        <w:rPr>
          <w:rFonts w:ascii="Arial" w:hAnsi="Arial" w:cs="Arial"/>
        </w:rPr>
        <w:t xml:space="preserve"> </w:t>
      </w:r>
      <w:proofErr w:type="spellStart"/>
      <w:r w:rsidRPr="00010469">
        <w:rPr>
          <w:rFonts w:ascii="Arial" w:hAnsi="Arial" w:cs="Arial"/>
        </w:rPr>
        <w:t>Cinestrix</w:t>
      </w:r>
      <w:proofErr w:type="spellEnd"/>
      <w:r w:rsidRPr="00010469">
        <w:rPr>
          <w:rFonts w:ascii="Arial" w:hAnsi="Arial" w:cs="Arial"/>
        </w:rPr>
        <w:t xml:space="preserve"> LLC</w:t>
      </w:r>
      <w:r w:rsidRPr="00010469">
        <w:rPr>
          <w:rFonts w:ascii="Arial" w:hAnsi="Arial" w:cs="Arial"/>
        </w:rPr>
        <w:br/>
      </w:r>
      <w:r w:rsidRPr="00010469">
        <w:rPr>
          <w:rFonts w:ascii="Arial" w:hAnsi="Arial" w:cs="Arial"/>
          <w:b/>
          <w:bCs/>
        </w:rPr>
        <w:t>Address:</w:t>
      </w:r>
      <w:r w:rsidRPr="00010469">
        <w:rPr>
          <w:rFonts w:ascii="Arial" w:hAnsi="Arial" w:cs="Arial"/>
        </w:rPr>
        <w:t xml:space="preserve"> 30 N Gould St, Sheridan, WY 82801, United States</w:t>
      </w:r>
      <w:r w:rsidRPr="00010469">
        <w:rPr>
          <w:rFonts w:ascii="Arial" w:hAnsi="Arial" w:cs="Arial"/>
        </w:rPr>
        <w:br/>
      </w:r>
      <w:r w:rsidRPr="00010469">
        <w:rPr>
          <w:rFonts w:ascii="Arial" w:hAnsi="Arial" w:cs="Arial"/>
          <w:b/>
          <w:bCs/>
        </w:rPr>
        <w:t>Email:</w:t>
      </w:r>
      <w:r w:rsidRPr="00010469">
        <w:rPr>
          <w:rFonts w:ascii="Arial" w:hAnsi="Arial" w:cs="Arial"/>
        </w:rPr>
        <w:t xml:space="preserve"> </w:t>
      </w:r>
      <w:hyperlink r:id="rId5" w:history="1">
        <w:r w:rsidRPr="00010469">
          <w:rPr>
            <w:rStyle w:val="Hyperlink"/>
            <w:rFonts w:ascii="Arial" w:hAnsi="Arial" w:cs="Arial"/>
          </w:rPr>
          <w:t>office@cinestrix.com</w:t>
        </w:r>
      </w:hyperlink>
      <w:r w:rsidRPr="00010469">
        <w:rPr>
          <w:rFonts w:ascii="Arial" w:hAnsi="Arial" w:cs="Arial"/>
        </w:rPr>
        <w:br/>
      </w:r>
      <w:r w:rsidRPr="00010469">
        <w:rPr>
          <w:rFonts w:ascii="Arial" w:hAnsi="Arial" w:cs="Arial"/>
          <w:b/>
          <w:bCs/>
        </w:rPr>
        <w:t>Website:</w:t>
      </w:r>
      <w:r w:rsidRPr="00010469">
        <w:rPr>
          <w:rFonts w:ascii="Arial" w:hAnsi="Arial" w:cs="Arial"/>
        </w:rPr>
        <w:t xml:space="preserve"> </w:t>
      </w:r>
      <w:hyperlink r:id="rId6" w:tgtFrame="_new" w:history="1">
        <w:r w:rsidRPr="00010469">
          <w:rPr>
            <w:rStyle w:val="Hyperlink"/>
            <w:rFonts w:ascii="Arial" w:hAnsi="Arial" w:cs="Arial"/>
          </w:rPr>
          <w:t>https://www.cinestrix.com</w:t>
        </w:r>
      </w:hyperlink>
    </w:p>
    <w:p w14:paraId="7F2F8A86" w14:textId="64CCD3C5" w:rsidR="00010469" w:rsidRPr="00010469" w:rsidRDefault="00010469" w:rsidP="00010469">
      <w:pPr>
        <w:rPr>
          <w:rFonts w:ascii="Arial" w:hAnsi="Arial" w:cs="Arial"/>
        </w:rPr>
      </w:pPr>
    </w:p>
    <w:p w14:paraId="5DE225F2" w14:textId="77777777" w:rsidR="00010469" w:rsidRPr="00010469" w:rsidRDefault="00010469" w:rsidP="00010469">
      <w:pPr>
        <w:rPr>
          <w:rFonts w:ascii="Arial" w:hAnsi="Arial" w:cs="Arial"/>
          <w:b/>
          <w:bCs/>
        </w:rPr>
      </w:pPr>
      <w:r w:rsidRPr="00010469">
        <w:rPr>
          <w:rFonts w:ascii="Arial" w:hAnsi="Arial" w:cs="Arial"/>
          <w:b/>
          <w:bCs/>
        </w:rPr>
        <w:t>1. General Disclaimer</w:t>
      </w:r>
    </w:p>
    <w:p w14:paraId="47D6AB13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The information, materials, and creative services provided by </w:t>
      </w:r>
      <w:proofErr w:type="spellStart"/>
      <w:r w:rsidRPr="00010469">
        <w:rPr>
          <w:rFonts w:ascii="Arial" w:hAnsi="Arial" w:cs="Arial"/>
          <w:b/>
          <w:bCs/>
        </w:rPr>
        <w:t>Cinestrix</w:t>
      </w:r>
      <w:proofErr w:type="spellEnd"/>
      <w:r w:rsidRPr="00010469">
        <w:rPr>
          <w:rFonts w:ascii="Arial" w:hAnsi="Arial" w:cs="Arial"/>
          <w:b/>
          <w:bCs/>
        </w:rPr>
        <w:t xml:space="preserve"> LLC</w:t>
      </w:r>
      <w:r w:rsidRPr="00010469">
        <w:rPr>
          <w:rFonts w:ascii="Arial" w:hAnsi="Arial" w:cs="Arial"/>
        </w:rPr>
        <w:t xml:space="preserve"> (“</w:t>
      </w:r>
      <w:proofErr w:type="spellStart"/>
      <w:r w:rsidRPr="00010469">
        <w:rPr>
          <w:rFonts w:ascii="Arial" w:hAnsi="Arial" w:cs="Arial"/>
        </w:rPr>
        <w:t>Cinestrix</w:t>
      </w:r>
      <w:proofErr w:type="spellEnd"/>
      <w:r w:rsidRPr="00010469">
        <w:rPr>
          <w:rFonts w:ascii="Arial" w:hAnsi="Arial" w:cs="Arial"/>
        </w:rPr>
        <w:t xml:space="preserve">,” “we,” “our,” or “us”) through this website, marketing communications, and project deliverables are provided for </w:t>
      </w:r>
      <w:r w:rsidRPr="00010469">
        <w:rPr>
          <w:rFonts w:ascii="Arial" w:hAnsi="Arial" w:cs="Arial"/>
          <w:b/>
          <w:bCs/>
        </w:rPr>
        <w:t>general informational and promotional purposes only</w:t>
      </w:r>
      <w:r w:rsidRPr="00010469">
        <w:rPr>
          <w:rFonts w:ascii="Arial" w:hAnsi="Arial" w:cs="Arial"/>
        </w:rPr>
        <w:t>.</w:t>
      </w:r>
    </w:p>
    <w:p w14:paraId="116DE2E7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Although we maintain professional standards and take care to ensure accuracy and reliability, </w:t>
      </w:r>
      <w:proofErr w:type="spellStart"/>
      <w:r w:rsidRPr="00010469">
        <w:rPr>
          <w:rFonts w:ascii="Arial" w:hAnsi="Arial" w:cs="Arial"/>
          <w:b/>
          <w:bCs/>
        </w:rPr>
        <w:t>Cinestrix</w:t>
      </w:r>
      <w:proofErr w:type="spellEnd"/>
      <w:r w:rsidRPr="00010469">
        <w:rPr>
          <w:rFonts w:ascii="Arial" w:hAnsi="Arial" w:cs="Arial"/>
          <w:b/>
          <w:bCs/>
        </w:rPr>
        <w:t xml:space="preserve"> makes no representations or warranties</w:t>
      </w:r>
      <w:r w:rsidRPr="00010469">
        <w:rPr>
          <w:rFonts w:ascii="Arial" w:hAnsi="Arial" w:cs="Arial"/>
        </w:rPr>
        <w:t>, express or implied, regarding the accuracy, completeness, or suitability of any information, creative output, or service outcome.</w:t>
      </w:r>
    </w:p>
    <w:p w14:paraId="3FA67A14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Your decision to use our website, purchase our services, or rely on any material we produce is entirely </w:t>
      </w:r>
      <w:r w:rsidRPr="00010469">
        <w:rPr>
          <w:rFonts w:ascii="Arial" w:hAnsi="Arial" w:cs="Arial"/>
          <w:b/>
          <w:bCs/>
        </w:rPr>
        <w:t>at your own discretion and risk</w:t>
      </w:r>
      <w:r w:rsidRPr="00010469">
        <w:rPr>
          <w:rFonts w:ascii="Arial" w:hAnsi="Arial" w:cs="Arial"/>
        </w:rPr>
        <w:t>.</w:t>
      </w:r>
    </w:p>
    <w:p w14:paraId="70A63A03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>All services are provided “</w:t>
      </w:r>
      <w:r w:rsidRPr="00010469">
        <w:rPr>
          <w:rFonts w:ascii="Arial" w:hAnsi="Arial" w:cs="Arial"/>
          <w:b/>
          <w:bCs/>
        </w:rPr>
        <w:t>as is</w:t>
      </w:r>
      <w:r w:rsidRPr="00010469">
        <w:rPr>
          <w:rFonts w:ascii="Arial" w:hAnsi="Arial" w:cs="Arial"/>
        </w:rPr>
        <w:t>” and “</w:t>
      </w:r>
      <w:r w:rsidRPr="00010469">
        <w:rPr>
          <w:rFonts w:ascii="Arial" w:hAnsi="Arial" w:cs="Arial"/>
          <w:b/>
          <w:bCs/>
        </w:rPr>
        <w:t>as available</w:t>
      </w:r>
      <w:r w:rsidRPr="00010469">
        <w:rPr>
          <w:rFonts w:ascii="Arial" w:hAnsi="Arial" w:cs="Arial"/>
        </w:rPr>
        <w:t>” without warranties of any kind.</w:t>
      </w:r>
    </w:p>
    <w:p w14:paraId="340C82BF" w14:textId="20E507D5" w:rsidR="00010469" w:rsidRPr="00010469" w:rsidRDefault="00010469" w:rsidP="00010469">
      <w:pPr>
        <w:rPr>
          <w:rFonts w:ascii="Arial" w:hAnsi="Arial" w:cs="Arial"/>
        </w:rPr>
      </w:pPr>
    </w:p>
    <w:p w14:paraId="5F00A463" w14:textId="77777777" w:rsidR="00010469" w:rsidRPr="00010469" w:rsidRDefault="00010469" w:rsidP="00010469">
      <w:pPr>
        <w:rPr>
          <w:rFonts w:ascii="Arial" w:hAnsi="Arial" w:cs="Arial"/>
          <w:b/>
          <w:bCs/>
        </w:rPr>
      </w:pPr>
      <w:r w:rsidRPr="00010469">
        <w:rPr>
          <w:rFonts w:ascii="Arial" w:hAnsi="Arial" w:cs="Arial"/>
          <w:b/>
          <w:bCs/>
        </w:rPr>
        <w:t>2. No Performance Guarantees</w:t>
      </w:r>
    </w:p>
    <w:p w14:paraId="36AF6359" w14:textId="77777777" w:rsidR="00010469" w:rsidRPr="00010469" w:rsidRDefault="00010469" w:rsidP="00010469">
      <w:pPr>
        <w:rPr>
          <w:rFonts w:ascii="Arial" w:hAnsi="Arial" w:cs="Arial"/>
        </w:rPr>
      </w:pPr>
      <w:proofErr w:type="spellStart"/>
      <w:r w:rsidRPr="00010469">
        <w:rPr>
          <w:rFonts w:ascii="Arial" w:hAnsi="Arial" w:cs="Arial"/>
        </w:rPr>
        <w:t>Cinestrix</w:t>
      </w:r>
      <w:proofErr w:type="spellEnd"/>
      <w:r w:rsidRPr="00010469">
        <w:rPr>
          <w:rFonts w:ascii="Arial" w:hAnsi="Arial" w:cs="Arial"/>
        </w:rPr>
        <w:t xml:space="preserve"> provides creative, strategic, and production services designed to enhance brand visibility and storytelling. However, because results depend on external factors, </w:t>
      </w:r>
      <w:r w:rsidRPr="00010469">
        <w:rPr>
          <w:rFonts w:ascii="Arial" w:hAnsi="Arial" w:cs="Arial"/>
          <w:b/>
          <w:bCs/>
        </w:rPr>
        <w:t>we do not guarantee</w:t>
      </w:r>
      <w:r w:rsidRPr="00010469">
        <w:rPr>
          <w:rFonts w:ascii="Arial" w:hAnsi="Arial" w:cs="Arial"/>
        </w:rPr>
        <w:t>:</w:t>
      </w:r>
    </w:p>
    <w:p w14:paraId="01833111" w14:textId="77777777" w:rsidR="00010469" w:rsidRPr="00010469" w:rsidRDefault="00010469" w:rsidP="00010469">
      <w:pPr>
        <w:numPr>
          <w:ilvl w:val="0"/>
          <w:numId w:val="1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Specific levels of engagement, conversion, or audience growth</w:t>
      </w:r>
    </w:p>
    <w:p w14:paraId="20FE0396" w14:textId="77777777" w:rsidR="00010469" w:rsidRPr="00010469" w:rsidRDefault="00010469" w:rsidP="00010469">
      <w:pPr>
        <w:numPr>
          <w:ilvl w:val="0"/>
          <w:numId w:val="1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Viral reach, trending status, or social media algorithm performance</w:t>
      </w:r>
    </w:p>
    <w:p w14:paraId="4BDC63FD" w14:textId="77777777" w:rsidR="00010469" w:rsidRPr="00010469" w:rsidRDefault="00010469" w:rsidP="00010469">
      <w:pPr>
        <w:numPr>
          <w:ilvl w:val="0"/>
          <w:numId w:val="1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Advertising campaign outcomes, revenue increases, or ROI metrics</w:t>
      </w:r>
    </w:p>
    <w:p w14:paraId="60F4C5B9" w14:textId="77777777" w:rsidR="00010469" w:rsidRPr="00010469" w:rsidRDefault="00010469" w:rsidP="00010469">
      <w:pPr>
        <w:numPr>
          <w:ilvl w:val="0"/>
          <w:numId w:val="1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Improved search rankings, lead generation, or client sales</w:t>
      </w:r>
    </w:p>
    <w:p w14:paraId="29524671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Any case studies, testimonials, or examples presented on our site are </w:t>
      </w:r>
      <w:r w:rsidRPr="00010469">
        <w:rPr>
          <w:rFonts w:ascii="Arial" w:hAnsi="Arial" w:cs="Arial"/>
          <w:b/>
          <w:bCs/>
        </w:rPr>
        <w:t>illustrative only</w:t>
      </w:r>
      <w:r w:rsidRPr="00010469">
        <w:rPr>
          <w:rFonts w:ascii="Arial" w:hAnsi="Arial" w:cs="Arial"/>
        </w:rPr>
        <w:t xml:space="preserve"> and should not be interpreted as guaranteed outcomes.</w:t>
      </w:r>
    </w:p>
    <w:p w14:paraId="546516AB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lastRenderedPageBreak/>
        <w:t>Marketing results depend on numerous variables beyond our control, such as consumer behavior, platform algorithms, competition, and your own implementation or business strategy.</w:t>
      </w:r>
    </w:p>
    <w:p w14:paraId="4523921C" w14:textId="3E333874" w:rsidR="00010469" w:rsidRPr="00010469" w:rsidRDefault="00010469" w:rsidP="00010469">
      <w:pPr>
        <w:rPr>
          <w:rFonts w:ascii="Arial" w:hAnsi="Arial" w:cs="Arial"/>
        </w:rPr>
      </w:pPr>
    </w:p>
    <w:p w14:paraId="00A91CE9" w14:textId="77777777" w:rsidR="00010469" w:rsidRPr="00010469" w:rsidRDefault="00010469" w:rsidP="00010469">
      <w:pPr>
        <w:rPr>
          <w:rFonts w:ascii="Arial" w:hAnsi="Arial" w:cs="Arial"/>
          <w:b/>
          <w:bCs/>
        </w:rPr>
      </w:pPr>
      <w:r w:rsidRPr="00010469">
        <w:rPr>
          <w:rFonts w:ascii="Arial" w:hAnsi="Arial" w:cs="Arial"/>
          <w:b/>
          <w:bCs/>
        </w:rPr>
        <w:t>3. Creative and Artistic Disclaimer</w:t>
      </w:r>
    </w:p>
    <w:p w14:paraId="72C6B6DC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All creative work inherently involves </w:t>
      </w:r>
      <w:r w:rsidRPr="00010469">
        <w:rPr>
          <w:rFonts w:ascii="Arial" w:hAnsi="Arial" w:cs="Arial"/>
          <w:b/>
          <w:bCs/>
        </w:rPr>
        <w:t>subjective interpretation and artistic expression</w:t>
      </w:r>
      <w:r w:rsidRPr="00010469">
        <w:rPr>
          <w:rFonts w:ascii="Arial" w:hAnsi="Arial" w:cs="Arial"/>
        </w:rPr>
        <w:t xml:space="preserve">. By hiring </w:t>
      </w:r>
      <w:proofErr w:type="spellStart"/>
      <w:r w:rsidRPr="00010469">
        <w:rPr>
          <w:rFonts w:ascii="Arial" w:hAnsi="Arial" w:cs="Arial"/>
        </w:rPr>
        <w:t>Cinestrix</w:t>
      </w:r>
      <w:proofErr w:type="spellEnd"/>
      <w:r w:rsidRPr="00010469">
        <w:rPr>
          <w:rFonts w:ascii="Arial" w:hAnsi="Arial" w:cs="Arial"/>
        </w:rPr>
        <w:t>, you acknowledge and agree that:</w:t>
      </w:r>
    </w:p>
    <w:p w14:paraId="4C621A2C" w14:textId="77777777" w:rsidR="00010469" w:rsidRPr="00010469" w:rsidRDefault="00010469" w:rsidP="00010469">
      <w:pPr>
        <w:numPr>
          <w:ilvl w:val="0"/>
          <w:numId w:val="2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Creative decisions, color grading, editing style, and artistic tone are based on professional expertise and judgment.</w:t>
      </w:r>
    </w:p>
    <w:p w14:paraId="6A92DFED" w14:textId="77777777" w:rsidR="00010469" w:rsidRPr="00010469" w:rsidRDefault="00010469" w:rsidP="00010469">
      <w:pPr>
        <w:numPr>
          <w:ilvl w:val="0"/>
          <w:numId w:val="2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Variations in lighting, sound, or visual effects between previews and final outputs may occur due to technical rendering or platform compression.</w:t>
      </w:r>
    </w:p>
    <w:p w14:paraId="1FA56E0D" w14:textId="77777777" w:rsidR="00010469" w:rsidRPr="00010469" w:rsidRDefault="00010469" w:rsidP="00010469">
      <w:pPr>
        <w:numPr>
          <w:ilvl w:val="0"/>
          <w:numId w:val="2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Minor differences in mood, pacing, or stylistic direction do not constitute non-performance or failure to deliver.</w:t>
      </w:r>
    </w:p>
    <w:p w14:paraId="287BB23B" w14:textId="77777777" w:rsidR="00010469" w:rsidRPr="00010469" w:rsidRDefault="00010469" w:rsidP="00010469">
      <w:pPr>
        <w:numPr>
          <w:ilvl w:val="0"/>
          <w:numId w:val="2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Requests for aesthetic changes after approval of a draft, storyboard, or edit stage will be considered </w:t>
      </w:r>
      <w:r w:rsidRPr="00010469">
        <w:rPr>
          <w:rFonts w:ascii="Arial" w:hAnsi="Arial" w:cs="Arial"/>
          <w:b/>
          <w:bCs/>
        </w:rPr>
        <w:t>new work</w:t>
      </w:r>
      <w:r w:rsidRPr="00010469">
        <w:rPr>
          <w:rFonts w:ascii="Arial" w:hAnsi="Arial" w:cs="Arial"/>
        </w:rPr>
        <w:t xml:space="preserve"> and billed accordingly.</w:t>
      </w:r>
    </w:p>
    <w:p w14:paraId="2C713C2E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A project is deemed successfully delivered once it meets the </w:t>
      </w:r>
      <w:r w:rsidRPr="00010469">
        <w:rPr>
          <w:rFonts w:ascii="Arial" w:hAnsi="Arial" w:cs="Arial"/>
          <w:b/>
          <w:bCs/>
        </w:rPr>
        <w:t>specifications outlined in the proposal or contract</w:t>
      </w:r>
      <w:r w:rsidRPr="00010469">
        <w:rPr>
          <w:rFonts w:ascii="Arial" w:hAnsi="Arial" w:cs="Arial"/>
        </w:rPr>
        <w:t xml:space="preserve"> and adheres to professional production standards.</w:t>
      </w:r>
    </w:p>
    <w:p w14:paraId="0F1E73C6" w14:textId="0D6A3300" w:rsidR="00010469" w:rsidRPr="00010469" w:rsidRDefault="00010469" w:rsidP="00010469">
      <w:pPr>
        <w:rPr>
          <w:rFonts w:ascii="Arial" w:hAnsi="Arial" w:cs="Arial"/>
        </w:rPr>
      </w:pPr>
    </w:p>
    <w:p w14:paraId="1E4C3C36" w14:textId="77777777" w:rsidR="00010469" w:rsidRPr="00010469" w:rsidRDefault="00010469" w:rsidP="00010469">
      <w:pPr>
        <w:rPr>
          <w:rFonts w:ascii="Arial" w:hAnsi="Arial" w:cs="Arial"/>
          <w:b/>
          <w:bCs/>
        </w:rPr>
      </w:pPr>
      <w:r w:rsidRPr="00010469">
        <w:rPr>
          <w:rFonts w:ascii="Arial" w:hAnsi="Arial" w:cs="Arial"/>
          <w:b/>
          <w:bCs/>
        </w:rPr>
        <w:t>4. External Links and Third-Party Tools</w:t>
      </w:r>
    </w:p>
    <w:p w14:paraId="6DAEAFD1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Our website may contain links or integrations to third-party websites, platforms, or software tools (e.g., </w:t>
      </w:r>
      <w:r w:rsidRPr="00010469">
        <w:rPr>
          <w:rFonts w:ascii="Arial" w:hAnsi="Arial" w:cs="Arial"/>
          <w:b/>
          <w:bCs/>
        </w:rPr>
        <w:t>YouTube, Vimeo, Meta, Google Ads, Dropbox</w:t>
      </w:r>
      <w:r w:rsidRPr="00010469">
        <w:rPr>
          <w:rFonts w:ascii="Arial" w:hAnsi="Arial" w:cs="Arial"/>
        </w:rPr>
        <w:t>).</w:t>
      </w:r>
    </w:p>
    <w:p w14:paraId="619BDAB6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These are provided solely for user convenience or demonstration purposes. </w:t>
      </w:r>
      <w:proofErr w:type="spellStart"/>
      <w:r w:rsidRPr="00010469">
        <w:rPr>
          <w:rFonts w:ascii="Arial" w:hAnsi="Arial" w:cs="Arial"/>
        </w:rPr>
        <w:t>Cinestrix</w:t>
      </w:r>
      <w:proofErr w:type="spellEnd"/>
      <w:r w:rsidRPr="00010469">
        <w:rPr>
          <w:rFonts w:ascii="Arial" w:hAnsi="Arial" w:cs="Arial"/>
        </w:rPr>
        <w:t>:</w:t>
      </w:r>
    </w:p>
    <w:p w14:paraId="332266A3" w14:textId="77777777" w:rsidR="00010469" w:rsidRPr="00010469" w:rsidRDefault="00010469" w:rsidP="00010469">
      <w:pPr>
        <w:numPr>
          <w:ilvl w:val="0"/>
          <w:numId w:val="3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Does </w:t>
      </w:r>
      <w:r w:rsidRPr="00010469">
        <w:rPr>
          <w:rFonts w:ascii="Arial" w:hAnsi="Arial" w:cs="Arial"/>
          <w:b/>
          <w:bCs/>
        </w:rPr>
        <w:t>not control</w:t>
      </w:r>
      <w:r w:rsidRPr="00010469">
        <w:rPr>
          <w:rFonts w:ascii="Arial" w:hAnsi="Arial" w:cs="Arial"/>
        </w:rPr>
        <w:t xml:space="preserve"> or endorse any third-party content.</w:t>
      </w:r>
    </w:p>
    <w:p w14:paraId="49C851FB" w14:textId="77777777" w:rsidR="00010469" w:rsidRPr="00010469" w:rsidRDefault="00010469" w:rsidP="00010469">
      <w:pPr>
        <w:numPr>
          <w:ilvl w:val="0"/>
          <w:numId w:val="3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Is </w:t>
      </w:r>
      <w:r w:rsidRPr="00010469">
        <w:rPr>
          <w:rFonts w:ascii="Arial" w:hAnsi="Arial" w:cs="Arial"/>
          <w:b/>
          <w:bCs/>
        </w:rPr>
        <w:t>not responsible</w:t>
      </w:r>
      <w:r w:rsidRPr="00010469">
        <w:rPr>
          <w:rFonts w:ascii="Arial" w:hAnsi="Arial" w:cs="Arial"/>
        </w:rPr>
        <w:t xml:space="preserve"> for the accuracy, reliability, or security of third-party platforms.</w:t>
      </w:r>
    </w:p>
    <w:p w14:paraId="24FDF110" w14:textId="77777777" w:rsidR="00010469" w:rsidRPr="00010469" w:rsidRDefault="00010469" w:rsidP="00010469">
      <w:pPr>
        <w:numPr>
          <w:ilvl w:val="0"/>
          <w:numId w:val="3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Disclaims all liability for damages or losses arising from the use of or reliance on such external sources.</w:t>
      </w:r>
    </w:p>
    <w:p w14:paraId="3D15B559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Use of third-party tools is governed by their respective </w:t>
      </w:r>
      <w:r w:rsidRPr="00010469">
        <w:rPr>
          <w:rFonts w:ascii="Arial" w:hAnsi="Arial" w:cs="Arial"/>
          <w:b/>
          <w:bCs/>
        </w:rPr>
        <w:t>terms of service and privacy policies</w:t>
      </w:r>
      <w:r w:rsidRPr="00010469">
        <w:rPr>
          <w:rFonts w:ascii="Arial" w:hAnsi="Arial" w:cs="Arial"/>
        </w:rPr>
        <w:t>, which users should review independently.</w:t>
      </w:r>
    </w:p>
    <w:p w14:paraId="04DAFC90" w14:textId="4E098F7C" w:rsidR="00010469" w:rsidRPr="00010469" w:rsidRDefault="00010469" w:rsidP="00010469">
      <w:pPr>
        <w:rPr>
          <w:rFonts w:ascii="Arial" w:hAnsi="Arial" w:cs="Arial"/>
        </w:rPr>
      </w:pPr>
    </w:p>
    <w:p w14:paraId="6017E2FF" w14:textId="77777777" w:rsidR="00010469" w:rsidRPr="00010469" w:rsidRDefault="00010469" w:rsidP="00010469">
      <w:pPr>
        <w:rPr>
          <w:rFonts w:ascii="Arial" w:hAnsi="Arial" w:cs="Arial"/>
          <w:b/>
          <w:bCs/>
        </w:rPr>
      </w:pPr>
      <w:r w:rsidRPr="00010469">
        <w:rPr>
          <w:rFonts w:ascii="Arial" w:hAnsi="Arial" w:cs="Arial"/>
          <w:b/>
          <w:bCs/>
        </w:rPr>
        <w:t>5. Technical and Operational Limitations</w:t>
      </w:r>
    </w:p>
    <w:p w14:paraId="0F6C43CE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lastRenderedPageBreak/>
        <w:t xml:space="preserve">While we utilize professional-grade equipment, software, and security protocols, </w:t>
      </w:r>
      <w:proofErr w:type="spellStart"/>
      <w:r w:rsidRPr="00010469">
        <w:rPr>
          <w:rFonts w:ascii="Arial" w:hAnsi="Arial" w:cs="Arial"/>
        </w:rPr>
        <w:t>Cinestrix</w:t>
      </w:r>
      <w:proofErr w:type="spellEnd"/>
      <w:r w:rsidRPr="00010469">
        <w:rPr>
          <w:rFonts w:ascii="Arial" w:hAnsi="Arial" w:cs="Arial"/>
        </w:rPr>
        <w:t xml:space="preserve"> cannot guarantee uninterrupted operation or immunity from technical issues.</w:t>
      </w:r>
    </w:p>
    <w:p w14:paraId="4771F048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>We are not responsible for:</w:t>
      </w:r>
    </w:p>
    <w:p w14:paraId="791BC7B4" w14:textId="77777777" w:rsidR="00010469" w:rsidRPr="00010469" w:rsidRDefault="00010469" w:rsidP="00010469">
      <w:pPr>
        <w:numPr>
          <w:ilvl w:val="0"/>
          <w:numId w:val="4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Equipment malfunction, data corruption, or hard-drive failure</w:t>
      </w:r>
    </w:p>
    <w:p w14:paraId="39C94485" w14:textId="77777777" w:rsidR="00010469" w:rsidRPr="00010469" w:rsidRDefault="00010469" w:rsidP="00010469">
      <w:pPr>
        <w:numPr>
          <w:ilvl w:val="0"/>
          <w:numId w:val="4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Delays caused by weather, transport, or external vendor disruption</w:t>
      </w:r>
    </w:p>
    <w:p w14:paraId="79566D2B" w14:textId="77777777" w:rsidR="00010469" w:rsidRPr="00010469" w:rsidRDefault="00010469" w:rsidP="00010469">
      <w:pPr>
        <w:numPr>
          <w:ilvl w:val="0"/>
          <w:numId w:val="4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Power outages, network interruptions, or system crashes</w:t>
      </w:r>
    </w:p>
    <w:p w14:paraId="03A6F613" w14:textId="77777777" w:rsidR="00010469" w:rsidRPr="00010469" w:rsidRDefault="00010469" w:rsidP="00010469">
      <w:pPr>
        <w:numPr>
          <w:ilvl w:val="0"/>
          <w:numId w:val="4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File compression or playback differences due to third-party platforms</w:t>
      </w:r>
    </w:p>
    <w:p w14:paraId="373AD64C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In the event of such issues, </w:t>
      </w:r>
      <w:r w:rsidRPr="00010469">
        <w:rPr>
          <w:rFonts w:ascii="Arial" w:hAnsi="Arial" w:cs="Arial"/>
          <w:b/>
          <w:bCs/>
        </w:rPr>
        <w:t>reasonable efforts</w:t>
      </w:r>
      <w:r w:rsidRPr="00010469">
        <w:rPr>
          <w:rFonts w:ascii="Arial" w:hAnsi="Arial" w:cs="Arial"/>
        </w:rPr>
        <w:t xml:space="preserve"> will be made to recover lost data or reschedule production. However, refunds or compensation are not guaranteed.</w:t>
      </w:r>
    </w:p>
    <w:p w14:paraId="673BFF91" w14:textId="5FD25D9D" w:rsidR="00010469" w:rsidRPr="00010469" w:rsidRDefault="00010469" w:rsidP="00010469">
      <w:pPr>
        <w:rPr>
          <w:rFonts w:ascii="Arial" w:hAnsi="Arial" w:cs="Arial"/>
        </w:rPr>
      </w:pPr>
    </w:p>
    <w:p w14:paraId="03C85557" w14:textId="77777777" w:rsidR="00010469" w:rsidRPr="00010469" w:rsidRDefault="00010469" w:rsidP="00010469">
      <w:pPr>
        <w:rPr>
          <w:rFonts w:ascii="Arial" w:hAnsi="Arial" w:cs="Arial"/>
          <w:b/>
          <w:bCs/>
        </w:rPr>
      </w:pPr>
      <w:r w:rsidRPr="00010469">
        <w:rPr>
          <w:rFonts w:ascii="Arial" w:hAnsi="Arial" w:cs="Arial"/>
          <w:b/>
          <w:bCs/>
        </w:rPr>
        <w:t>6. Limitation of Liability</w:t>
      </w:r>
    </w:p>
    <w:p w14:paraId="377EA127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>To the fullest extent permitted by applicable law:</w:t>
      </w:r>
    </w:p>
    <w:p w14:paraId="0FF93800" w14:textId="77777777" w:rsidR="00010469" w:rsidRPr="00010469" w:rsidRDefault="00010469" w:rsidP="00010469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 w:rsidRPr="00010469">
        <w:rPr>
          <w:rFonts w:ascii="Arial" w:hAnsi="Arial" w:cs="Arial"/>
        </w:rPr>
        <w:t>Cinestrix</w:t>
      </w:r>
      <w:proofErr w:type="spellEnd"/>
      <w:r w:rsidRPr="00010469">
        <w:rPr>
          <w:rFonts w:ascii="Arial" w:hAnsi="Arial" w:cs="Arial"/>
        </w:rPr>
        <w:t xml:space="preserve"> LLC and its affiliates, employees, and contractors shall </w:t>
      </w:r>
      <w:r w:rsidRPr="00010469">
        <w:rPr>
          <w:rFonts w:ascii="Arial" w:hAnsi="Arial" w:cs="Arial"/>
          <w:b/>
          <w:bCs/>
        </w:rPr>
        <w:t>not be liable</w:t>
      </w:r>
      <w:r w:rsidRPr="00010469">
        <w:rPr>
          <w:rFonts w:ascii="Arial" w:hAnsi="Arial" w:cs="Arial"/>
        </w:rPr>
        <w:t xml:space="preserve"> for any indirect, incidental, punitive, or consequential damages arising from your use of our website, services, or deliverables.</w:t>
      </w:r>
    </w:p>
    <w:p w14:paraId="66E621E1" w14:textId="77777777" w:rsidR="00010469" w:rsidRPr="00010469" w:rsidRDefault="00010469" w:rsidP="00010469">
      <w:pPr>
        <w:numPr>
          <w:ilvl w:val="0"/>
          <w:numId w:val="5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Our </w:t>
      </w:r>
      <w:r w:rsidRPr="00010469">
        <w:rPr>
          <w:rFonts w:ascii="Arial" w:hAnsi="Arial" w:cs="Arial"/>
          <w:b/>
          <w:bCs/>
        </w:rPr>
        <w:t>maximum liability</w:t>
      </w:r>
      <w:r w:rsidRPr="00010469">
        <w:rPr>
          <w:rFonts w:ascii="Arial" w:hAnsi="Arial" w:cs="Arial"/>
        </w:rPr>
        <w:t xml:space="preserve"> for any claim shall not exceed the total amount paid by the client for the specific project in dispute.</w:t>
      </w:r>
    </w:p>
    <w:p w14:paraId="25AE9253" w14:textId="77777777" w:rsidR="00010469" w:rsidRPr="00010469" w:rsidRDefault="00010469" w:rsidP="00010469">
      <w:pPr>
        <w:numPr>
          <w:ilvl w:val="0"/>
          <w:numId w:val="5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We are not liable for any damages caused by unauthorized modification, distribution, or public use of content after delivery.</w:t>
      </w:r>
    </w:p>
    <w:p w14:paraId="35304EF9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This limitation applies even if </w:t>
      </w:r>
      <w:proofErr w:type="spellStart"/>
      <w:r w:rsidRPr="00010469">
        <w:rPr>
          <w:rFonts w:ascii="Arial" w:hAnsi="Arial" w:cs="Arial"/>
        </w:rPr>
        <w:t>Cinestrix</w:t>
      </w:r>
      <w:proofErr w:type="spellEnd"/>
      <w:r w:rsidRPr="00010469">
        <w:rPr>
          <w:rFonts w:ascii="Arial" w:hAnsi="Arial" w:cs="Arial"/>
        </w:rPr>
        <w:t xml:space="preserve"> has been advised of the possibility of such damages.</w:t>
      </w:r>
    </w:p>
    <w:p w14:paraId="1952719D" w14:textId="27DDA17A" w:rsidR="00010469" w:rsidRPr="00010469" w:rsidRDefault="00010469" w:rsidP="00010469">
      <w:pPr>
        <w:rPr>
          <w:rFonts w:ascii="Arial" w:hAnsi="Arial" w:cs="Arial"/>
        </w:rPr>
      </w:pPr>
    </w:p>
    <w:p w14:paraId="0ADD4EA2" w14:textId="77777777" w:rsidR="00010469" w:rsidRPr="00010469" w:rsidRDefault="00010469" w:rsidP="00010469">
      <w:pPr>
        <w:rPr>
          <w:rFonts w:ascii="Arial" w:hAnsi="Arial" w:cs="Arial"/>
          <w:b/>
          <w:bCs/>
        </w:rPr>
      </w:pPr>
      <w:r w:rsidRPr="00010469">
        <w:rPr>
          <w:rFonts w:ascii="Arial" w:hAnsi="Arial" w:cs="Arial"/>
          <w:b/>
          <w:bCs/>
        </w:rPr>
        <w:t>7. Intellectual Property and Usage Rights</w:t>
      </w:r>
    </w:p>
    <w:p w14:paraId="671E51F9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>Unless otherwise specified in a signed contract or written agreement:</w:t>
      </w:r>
    </w:p>
    <w:p w14:paraId="113BB558" w14:textId="77777777" w:rsidR="00010469" w:rsidRPr="00010469" w:rsidRDefault="00010469" w:rsidP="00010469">
      <w:pPr>
        <w:numPr>
          <w:ilvl w:val="0"/>
          <w:numId w:val="6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All creative assets, including footage, scripts, edits, and visuals, remain </w:t>
      </w:r>
      <w:r w:rsidRPr="00010469">
        <w:rPr>
          <w:rFonts w:ascii="Arial" w:hAnsi="Arial" w:cs="Arial"/>
          <w:b/>
          <w:bCs/>
        </w:rPr>
        <w:t xml:space="preserve">exclusive property of </w:t>
      </w:r>
      <w:proofErr w:type="spellStart"/>
      <w:r w:rsidRPr="00010469">
        <w:rPr>
          <w:rFonts w:ascii="Arial" w:hAnsi="Arial" w:cs="Arial"/>
          <w:b/>
          <w:bCs/>
        </w:rPr>
        <w:t>Cinestrix</w:t>
      </w:r>
      <w:proofErr w:type="spellEnd"/>
      <w:r w:rsidRPr="00010469">
        <w:rPr>
          <w:rFonts w:ascii="Arial" w:hAnsi="Arial" w:cs="Arial"/>
          <w:b/>
          <w:bCs/>
        </w:rPr>
        <w:t xml:space="preserve"> LLC</w:t>
      </w:r>
      <w:r w:rsidRPr="00010469">
        <w:rPr>
          <w:rFonts w:ascii="Arial" w:hAnsi="Arial" w:cs="Arial"/>
        </w:rPr>
        <w:t xml:space="preserve"> until full payment has been received.</w:t>
      </w:r>
    </w:p>
    <w:p w14:paraId="3AA8BC6C" w14:textId="77777777" w:rsidR="00010469" w:rsidRPr="00010469" w:rsidRDefault="00010469" w:rsidP="00010469">
      <w:pPr>
        <w:numPr>
          <w:ilvl w:val="0"/>
          <w:numId w:val="6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Upon full payment, ownership rights transfer to the client </w:t>
      </w:r>
      <w:r w:rsidRPr="00010469">
        <w:rPr>
          <w:rFonts w:ascii="Arial" w:hAnsi="Arial" w:cs="Arial"/>
          <w:b/>
          <w:bCs/>
        </w:rPr>
        <w:t>only as defined in the contract or Statement of Work</w:t>
      </w:r>
      <w:r w:rsidRPr="00010469">
        <w:rPr>
          <w:rFonts w:ascii="Arial" w:hAnsi="Arial" w:cs="Arial"/>
        </w:rPr>
        <w:t>.</w:t>
      </w:r>
    </w:p>
    <w:p w14:paraId="765151B3" w14:textId="77777777" w:rsidR="00010469" w:rsidRPr="00010469" w:rsidRDefault="00010469" w:rsidP="00010469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010469">
        <w:rPr>
          <w:rFonts w:ascii="Arial" w:hAnsi="Arial" w:cs="Arial"/>
        </w:rPr>
        <w:t>Cinestrix</w:t>
      </w:r>
      <w:proofErr w:type="spellEnd"/>
      <w:r w:rsidRPr="00010469">
        <w:rPr>
          <w:rFonts w:ascii="Arial" w:hAnsi="Arial" w:cs="Arial"/>
        </w:rPr>
        <w:t xml:space="preserve"> retains the right to use non-confidential materials (final videos, screenshots, behind-the-scenes footage, etc.) for portfolio display, showreels, or promotional use.</w:t>
      </w:r>
    </w:p>
    <w:p w14:paraId="28B83165" w14:textId="77777777" w:rsidR="00010469" w:rsidRPr="00010469" w:rsidRDefault="00010469" w:rsidP="00010469">
      <w:pPr>
        <w:numPr>
          <w:ilvl w:val="0"/>
          <w:numId w:val="6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lastRenderedPageBreak/>
        <w:t>Unauthorized copying, distribution, or modification of our work, website content, or branding is strictly prohibited and may result in legal action.</w:t>
      </w:r>
    </w:p>
    <w:p w14:paraId="3D4BC2CA" w14:textId="245E3A83" w:rsidR="00010469" w:rsidRPr="00010469" w:rsidRDefault="00010469" w:rsidP="00010469">
      <w:pPr>
        <w:rPr>
          <w:rFonts w:ascii="Arial" w:hAnsi="Arial" w:cs="Arial"/>
        </w:rPr>
      </w:pPr>
    </w:p>
    <w:p w14:paraId="1E7C83B8" w14:textId="77777777" w:rsidR="00010469" w:rsidRPr="00010469" w:rsidRDefault="00010469" w:rsidP="00010469">
      <w:pPr>
        <w:rPr>
          <w:rFonts w:ascii="Arial" w:hAnsi="Arial" w:cs="Arial"/>
          <w:b/>
          <w:bCs/>
        </w:rPr>
      </w:pPr>
      <w:r w:rsidRPr="00010469">
        <w:rPr>
          <w:rFonts w:ascii="Arial" w:hAnsi="Arial" w:cs="Arial"/>
          <w:b/>
          <w:bCs/>
        </w:rPr>
        <w:t>8. No Legal, Financial, or Professional Advice</w:t>
      </w:r>
    </w:p>
    <w:p w14:paraId="29D5F67F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All materials, blog posts, consultations, or discussions provided by </w:t>
      </w:r>
      <w:proofErr w:type="spellStart"/>
      <w:r w:rsidRPr="00010469">
        <w:rPr>
          <w:rFonts w:ascii="Arial" w:hAnsi="Arial" w:cs="Arial"/>
        </w:rPr>
        <w:t>Cinestrix</w:t>
      </w:r>
      <w:proofErr w:type="spellEnd"/>
      <w:r w:rsidRPr="00010469">
        <w:rPr>
          <w:rFonts w:ascii="Arial" w:hAnsi="Arial" w:cs="Arial"/>
        </w:rPr>
        <w:t xml:space="preserve"> LLC are intended for </w:t>
      </w:r>
      <w:r w:rsidRPr="00010469">
        <w:rPr>
          <w:rFonts w:ascii="Arial" w:hAnsi="Arial" w:cs="Arial"/>
          <w:b/>
          <w:bCs/>
        </w:rPr>
        <w:t>educational and informational purposes only</w:t>
      </w:r>
      <w:r w:rsidRPr="00010469">
        <w:rPr>
          <w:rFonts w:ascii="Arial" w:hAnsi="Arial" w:cs="Arial"/>
        </w:rPr>
        <w:t>.</w:t>
      </w:r>
    </w:p>
    <w:p w14:paraId="105E3903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>Nothing on this website or shared in communication should be interpreted as:</w:t>
      </w:r>
    </w:p>
    <w:p w14:paraId="09BDD786" w14:textId="77777777" w:rsidR="00010469" w:rsidRPr="00010469" w:rsidRDefault="00010469" w:rsidP="00010469">
      <w:pPr>
        <w:numPr>
          <w:ilvl w:val="0"/>
          <w:numId w:val="7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Legal advice or compliance guidance</w:t>
      </w:r>
    </w:p>
    <w:p w14:paraId="5301E255" w14:textId="77777777" w:rsidR="00010469" w:rsidRPr="00010469" w:rsidRDefault="00010469" w:rsidP="00010469">
      <w:pPr>
        <w:numPr>
          <w:ilvl w:val="0"/>
          <w:numId w:val="7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Financial or tax advice</w:t>
      </w:r>
    </w:p>
    <w:p w14:paraId="0A54A8A1" w14:textId="77777777" w:rsidR="00010469" w:rsidRPr="00010469" w:rsidRDefault="00010469" w:rsidP="00010469">
      <w:pPr>
        <w:numPr>
          <w:ilvl w:val="0"/>
          <w:numId w:val="7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Business or investment guarantees</w:t>
      </w:r>
    </w:p>
    <w:p w14:paraId="6CD5E27B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Clients are encouraged to seek </w:t>
      </w:r>
      <w:r w:rsidRPr="00010469">
        <w:rPr>
          <w:rFonts w:ascii="Arial" w:hAnsi="Arial" w:cs="Arial"/>
          <w:b/>
          <w:bCs/>
        </w:rPr>
        <w:t>independent professional counsel</w:t>
      </w:r>
      <w:r w:rsidRPr="00010469">
        <w:rPr>
          <w:rFonts w:ascii="Arial" w:hAnsi="Arial" w:cs="Arial"/>
        </w:rPr>
        <w:t xml:space="preserve"> before making any business, marketing, or investment decisions.</w:t>
      </w:r>
    </w:p>
    <w:p w14:paraId="645E7926" w14:textId="77777777" w:rsidR="00010469" w:rsidRPr="00010469" w:rsidRDefault="00010469" w:rsidP="00010469">
      <w:pPr>
        <w:rPr>
          <w:rFonts w:ascii="Arial" w:hAnsi="Arial" w:cs="Arial"/>
        </w:rPr>
      </w:pPr>
      <w:proofErr w:type="spellStart"/>
      <w:r w:rsidRPr="00010469">
        <w:rPr>
          <w:rFonts w:ascii="Arial" w:hAnsi="Arial" w:cs="Arial"/>
        </w:rPr>
        <w:t>Cinestrix</w:t>
      </w:r>
      <w:proofErr w:type="spellEnd"/>
      <w:r w:rsidRPr="00010469">
        <w:rPr>
          <w:rFonts w:ascii="Arial" w:hAnsi="Arial" w:cs="Arial"/>
        </w:rPr>
        <w:t xml:space="preserve"> disclaims all liability for actions taken or not taken based on the information provided.</w:t>
      </w:r>
    </w:p>
    <w:p w14:paraId="175A995F" w14:textId="4DF76B56" w:rsidR="00010469" w:rsidRPr="00010469" w:rsidRDefault="00010469" w:rsidP="00010469">
      <w:pPr>
        <w:rPr>
          <w:rFonts w:ascii="Arial" w:hAnsi="Arial" w:cs="Arial"/>
        </w:rPr>
      </w:pPr>
    </w:p>
    <w:p w14:paraId="09BAA0F0" w14:textId="77777777" w:rsidR="00010469" w:rsidRPr="00010469" w:rsidRDefault="00010469" w:rsidP="00010469">
      <w:pPr>
        <w:rPr>
          <w:rFonts w:ascii="Arial" w:hAnsi="Arial" w:cs="Arial"/>
          <w:b/>
          <w:bCs/>
        </w:rPr>
      </w:pPr>
      <w:r w:rsidRPr="00010469">
        <w:rPr>
          <w:rFonts w:ascii="Arial" w:hAnsi="Arial" w:cs="Arial"/>
          <w:b/>
          <w:bCs/>
        </w:rPr>
        <w:t>9. Reliance and User Responsibility</w:t>
      </w:r>
    </w:p>
    <w:p w14:paraId="57BCDF58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By engaging with </w:t>
      </w:r>
      <w:proofErr w:type="spellStart"/>
      <w:r w:rsidRPr="00010469">
        <w:rPr>
          <w:rFonts w:ascii="Arial" w:hAnsi="Arial" w:cs="Arial"/>
        </w:rPr>
        <w:t>Cinestrix</w:t>
      </w:r>
      <w:proofErr w:type="spellEnd"/>
      <w:r w:rsidRPr="00010469">
        <w:rPr>
          <w:rFonts w:ascii="Arial" w:hAnsi="Arial" w:cs="Arial"/>
        </w:rPr>
        <w:t xml:space="preserve"> or using our materials, you agree to take </w:t>
      </w:r>
      <w:r w:rsidRPr="00010469">
        <w:rPr>
          <w:rFonts w:ascii="Arial" w:hAnsi="Arial" w:cs="Arial"/>
          <w:b/>
          <w:bCs/>
        </w:rPr>
        <w:t>full responsibility</w:t>
      </w:r>
      <w:r w:rsidRPr="00010469">
        <w:rPr>
          <w:rFonts w:ascii="Arial" w:hAnsi="Arial" w:cs="Arial"/>
        </w:rPr>
        <w:t xml:space="preserve"> for how you interpret, apply, and act upon the information or deliverables provided.</w:t>
      </w:r>
    </w:p>
    <w:p w14:paraId="03D109BD" w14:textId="77777777" w:rsidR="00010469" w:rsidRPr="00010469" w:rsidRDefault="00010469" w:rsidP="00010469">
      <w:pPr>
        <w:rPr>
          <w:rFonts w:ascii="Arial" w:hAnsi="Arial" w:cs="Arial"/>
        </w:rPr>
      </w:pPr>
      <w:proofErr w:type="spellStart"/>
      <w:r w:rsidRPr="00010469">
        <w:rPr>
          <w:rFonts w:ascii="Arial" w:hAnsi="Arial" w:cs="Arial"/>
        </w:rPr>
        <w:t>Cinestrix</w:t>
      </w:r>
      <w:proofErr w:type="spellEnd"/>
      <w:r w:rsidRPr="00010469">
        <w:rPr>
          <w:rFonts w:ascii="Arial" w:hAnsi="Arial" w:cs="Arial"/>
        </w:rPr>
        <w:t xml:space="preserve"> is not responsible for:</w:t>
      </w:r>
    </w:p>
    <w:p w14:paraId="056F582D" w14:textId="77777777" w:rsidR="00010469" w:rsidRPr="00010469" w:rsidRDefault="00010469" w:rsidP="00010469">
      <w:pPr>
        <w:numPr>
          <w:ilvl w:val="0"/>
          <w:numId w:val="8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Misinterpretation of creative recommendations</w:t>
      </w:r>
    </w:p>
    <w:p w14:paraId="1B9678E3" w14:textId="77777777" w:rsidR="00010469" w:rsidRPr="00010469" w:rsidRDefault="00010469" w:rsidP="00010469">
      <w:pPr>
        <w:numPr>
          <w:ilvl w:val="0"/>
          <w:numId w:val="8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Unauthorized distribution or misuse of files</w:t>
      </w:r>
    </w:p>
    <w:p w14:paraId="76A85B54" w14:textId="77777777" w:rsidR="00010469" w:rsidRPr="00010469" w:rsidRDefault="00010469" w:rsidP="00010469">
      <w:pPr>
        <w:numPr>
          <w:ilvl w:val="0"/>
          <w:numId w:val="8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Reproduction of copyrighted works outside agreed licensing scope</w:t>
      </w:r>
    </w:p>
    <w:p w14:paraId="33C48E91" w14:textId="7C8899FC" w:rsidR="00010469" w:rsidRPr="00010469" w:rsidRDefault="00010469" w:rsidP="00010469">
      <w:pPr>
        <w:rPr>
          <w:rFonts w:ascii="Arial" w:hAnsi="Arial" w:cs="Arial"/>
        </w:rPr>
      </w:pPr>
    </w:p>
    <w:p w14:paraId="169E1DA1" w14:textId="77777777" w:rsidR="00010469" w:rsidRPr="00010469" w:rsidRDefault="00010469" w:rsidP="00010469">
      <w:pPr>
        <w:rPr>
          <w:rFonts w:ascii="Arial" w:hAnsi="Arial" w:cs="Arial"/>
          <w:b/>
          <w:bCs/>
        </w:rPr>
      </w:pPr>
      <w:r w:rsidRPr="00010469">
        <w:rPr>
          <w:rFonts w:ascii="Arial" w:hAnsi="Arial" w:cs="Arial"/>
          <w:b/>
          <w:bCs/>
        </w:rPr>
        <w:t>10. Indemnification</w:t>
      </w:r>
    </w:p>
    <w:p w14:paraId="4AE371DE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You agree to indemnify and hold harmless </w:t>
      </w:r>
      <w:proofErr w:type="spellStart"/>
      <w:r w:rsidRPr="00010469">
        <w:rPr>
          <w:rFonts w:ascii="Arial" w:hAnsi="Arial" w:cs="Arial"/>
        </w:rPr>
        <w:t>Cinestrix</w:t>
      </w:r>
      <w:proofErr w:type="spellEnd"/>
      <w:r w:rsidRPr="00010469">
        <w:rPr>
          <w:rFonts w:ascii="Arial" w:hAnsi="Arial" w:cs="Arial"/>
        </w:rPr>
        <w:t xml:space="preserve"> LLC, its owners, employees, and contractors from any claims, damages, losses, or expenses arising out of:</w:t>
      </w:r>
    </w:p>
    <w:p w14:paraId="12943D53" w14:textId="77777777" w:rsidR="00010469" w:rsidRPr="00010469" w:rsidRDefault="00010469" w:rsidP="00010469">
      <w:pPr>
        <w:numPr>
          <w:ilvl w:val="0"/>
          <w:numId w:val="9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Your use of our website or deliverables</w:t>
      </w:r>
    </w:p>
    <w:p w14:paraId="5C014D4D" w14:textId="77777777" w:rsidR="00010469" w:rsidRPr="00010469" w:rsidRDefault="00010469" w:rsidP="00010469">
      <w:pPr>
        <w:numPr>
          <w:ilvl w:val="0"/>
          <w:numId w:val="9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Breach of contract or violation of this Disclaimer</w:t>
      </w:r>
    </w:p>
    <w:p w14:paraId="38FF6CFF" w14:textId="77777777" w:rsidR="00010469" w:rsidRPr="00010469" w:rsidRDefault="00010469" w:rsidP="00010469">
      <w:pPr>
        <w:numPr>
          <w:ilvl w:val="0"/>
          <w:numId w:val="9"/>
        </w:numPr>
        <w:rPr>
          <w:rFonts w:ascii="Arial" w:hAnsi="Arial" w:cs="Arial"/>
        </w:rPr>
      </w:pPr>
      <w:r w:rsidRPr="00010469">
        <w:rPr>
          <w:rFonts w:ascii="Arial" w:hAnsi="Arial" w:cs="Arial"/>
        </w:rPr>
        <w:t>Unauthorized publication or modification of creative materials</w:t>
      </w:r>
    </w:p>
    <w:p w14:paraId="3A054D4D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lastRenderedPageBreak/>
        <w:t xml:space="preserve">This obligation survives termination of any business relationship with </w:t>
      </w:r>
      <w:proofErr w:type="spellStart"/>
      <w:r w:rsidRPr="00010469">
        <w:rPr>
          <w:rFonts w:ascii="Arial" w:hAnsi="Arial" w:cs="Arial"/>
        </w:rPr>
        <w:t>Cinestrix</w:t>
      </w:r>
      <w:proofErr w:type="spellEnd"/>
      <w:r w:rsidRPr="00010469">
        <w:rPr>
          <w:rFonts w:ascii="Arial" w:hAnsi="Arial" w:cs="Arial"/>
        </w:rPr>
        <w:t xml:space="preserve"> LLC.</w:t>
      </w:r>
    </w:p>
    <w:p w14:paraId="78735491" w14:textId="1F88627E" w:rsidR="00010469" w:rsidRPr="00010469" w:rsidRDefault="00010469" w:rsidP="00010469">
      <w:pPr>
        <w:rPr>
          <w:rFonts w:ascii="Arial" w:hAnsi="Arial" w:cs="Arial"/>
        </w:rPr>
      </w:pPr>
    </w:p>
    <w:p w14:paraId="7B803775" w14:textId="77777777" w:rsidR="00010469" w:rsidRPr="00010469" w:rsidRDefault="00010469" w:rsidP="00010469">
      <w:pPr>
        <w:rPr>
          <w:rFonts w:ascii="Arial" w:hAnsi="Arial" w:cs="Arial"/>
          <w:b/>
          <w:bCs/>
        </w:rPr>
      </w:pPr>
      <w:r w:rsidRPr="00010469">
        <w:rPr>
          <w:rFonts w:ascii="Arial" w:hAnsi="Arial" w:cs="Arial"/>
          <w:b/>
          <w:bCs/>
        </w:rPr>
        <w:t>11. Governing Law and Jurisdiction</w:t>
      </w:r>
    </w:p>
    <w:p w14:paraId="00DC7C38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This Disclaimer and any related disputes shall be governed by and construed in accordance with the </w:t>
      </w:r>
      <w:r w:rsidRPr="00010469">
        <w:rPr>
          <w:rFonts w:ascii="Arial" w:hAnsi="Arial" w:cs="Arial"/>
          <w:b/>
          <w:bCs/>
        </w:rPr>
        <w:t>laws of the State of Wyoming, United States</w:t>
      </w:r>
      <w:r w:rsidRPr="00010469">
        <w:rPr>
          <w:rFonts w:ascii="Arial" w:hAnsi="Arial" w:cs="Arial"/>
        </w:rPr>
        <w:t>, without regard to conflict-of-law principles.</w:t>
      </w:r>
    </w:p>
    <w:p w14:paraId="2596156F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Any legal action or arbitration shall take place exclusively in </w:t>
      </w:r>
      <w:r w:rsidRPr="00010469">
        <w:rPr>
          <w:rFonts w:ascii="Arial" w:hAnsi="Arial" w:cs="Arial"/>
          <w:b/>
          <w:bCs/>
        </w:rPr>
        <w:t>Sheridan County, Wyoming</w:t>
      </w:r>
      <w:r w:rsidRPr="00010469">
        <w:rPr>
          <w:rFonts w:ascii="Arial" w:hAnsi="Arial" w:cs="Arial"/>
        </w:rPr>
        <w:t>.</w:t>
      </w:r>
    </w:p>
    <w:p w14:paraId="09C119CC" w14:textId="4E373EAF" w:rsidR="00010469" w:rsidRPr="00010469" w:rsidRDefault="00010469" w:rsidP="00010469">
      <w:pPr>
        <w:rPr>
          <w:rFonts w:ascii="Arial" w:hAnsi="Arial" w:cs="Arial"/>
        </w:rPr>
      </w:pPr>
    </w:p>
    <w:p w14:paraId="50075740" w14:textId="77777777" w:rsidR="00010469" w:rsidRPr="00010469" w:rsidRDefault="00010469" w:rsidP="00010469">
      <w:pPr>
        <w:rPr>
          <w:rFonts w:ascii="Arial" w:hAnsi="Arial" w:cs="Arial"/>
          <w:b/>
          <w:bCs/>
        </w:rPr>
      </w:pPr>
      <w:r w:rsidRPr="00010469">
        <w:rPr>
          <w:rFonts w:ascii="Arial" w:hAnsi="Arial" w:cs="Arial"/>
          <w:b/>
          <w:bCs/>
        </w:rPr>
        <w:t>12. Policy Updates</w:t>
      </w:r>
    </w:p>
    <w:p w14:paraId="44AB13EB" w14:textId="77777777" w:rsidR="00010469" w:rsidRPr="00010469" w:rsidRDefault="00010469" w:rsidP="00010469">
      <w:pPr>
        <w:rPr>
          <w:rFonts w:ascii="Arial" w:hAnsi="Arial" w:cs="Arial"/>
        </w:rPr>
      </w:pPr>
      <w:proofErr w:type="spellStart"/>
      <w:r w:rsidRPr="00010469">
        <w:rPr>
          <w:rFonts w:ascii="Arial" w:hAnsi="Arial" w:cs="Arial"/>
        </w:rPr>
        <w:t>Cinestrix</w:t>
      </w:r>
      <w:proofErr w:type="spellEnd"/>
      <w:r w:rsidRPr="00010469">
        <w:rPr>
          <w:rFonts w:ascii="Arial" w:hAnsi="Arial" w:cs="Arial"/>
        </w:rPr>
        <w:t xml:space="preserve"> LLC reserves the right to amend this Disclaimer at any time to reflect changes in business practices, regulations, or website functionality.</w:t>
      </w:r>
    </w:p>
    <w:p w14:paraId="72280279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 xml:space="preserve">Updated versions will be posted at https://www.cinestrix.com/disclaimer with a revised </w:t>
      </w:r>
      <w:r w:rsidRPr="00010469">
        <w:rPr>
          <w:rFonts w:ascii="Arial" w:hAnsi="Arial" w:cs="Arial"/>
          <w:b/>
          <w:bCs/>
        </w:rPr>
        <w:t>Effective Date</w:t>
      </w:r>
      <w:r w:rsidRPr="00010469">
        <w:rPr>
          <w:rFonts w:ascii="Arial" w:hAnsi="Arial" w:cs="Arial"/>
        </w:rPr>
        <w:t>. Continued use of our site or services after updates constitutes acceptance of the revised terms.</w:t>
      </w:r>
    </w:p>
    <w:p w14:paraId="03F3CF93" w14:textId="386CA148" w:rsidR="00010469" w:rsidRPr="00010469" w:rsidRDefault="00010469" w:rsidP="00010469">
      <w:pPr>
        <w:rPr>
          <w:rFonts w:ascii="Arial" w:hAnsi="Arial" w:cs="Arial"/>
        </w:rPr>
      </w:pPr>
    </w:p>
    <w:p w14:paraId="3B6EF85E" w14:textId="77777777" w:rsidR="00010469" w:rsidRPr="00010469" w:rsidRDefault="00010469" w:rsidP="00010469">
      <w:pPr>
        <w:rPr>
          <w:rFonts w:ascii="Arial" w:hAnsi="Arial" w:cs="Arial"/>
          <w:b/>
          <w:bCs/>
        </w:rPr>
      </w:pPr>
      <w:r w:rsidRPr="00010469">
        <w:rPr>
          <w:rFonts w:ascii="Arial" w:hAnsi="Arial" w:cs="Arial"/>
          <w:b/>
          <w:bCs/>
        </w:rPr>
        <w:t>13. Contact</w:t>
      </w:r>
    </w:p>
    <w:p w14:paraId="2B3B104E" w14:textId="77777777" w:rsidR="00010469" w:rsidRPr="00010469" w:rsidRDefault="00010469" w:rsidP="00010469">
      <w:pPr>
        <w:rPr>
          <w:rFonts w:ascii="Arial" w:hAnsi="Arial" w:cs="Arial"/>
        </w:rPr>
      </w:pPr>
      <w:r w:rsidRPr="00010469">
        <w:rPr>
          <w:rFonts w:ascii="Arial" w:hAnsi="Arial" w:cs="Arial"/>
        </w:rPr>
        <w:t>If you have any questions or concerns about this Disclaimer or your rights, please contact:</w:t>
      </w:r>
    </w:p>
    <w:p w14:paraId="444D289D" w14:textId="3A741B9A" w:rsidR="00140BE5" w:rsidRPr="00010469" w:rsidRDefault="00010469">
      <w:pPr>
        <w:rPr>
          <w:rFonts w:ascii="Arial" w:hAnsi="Arial" w:cs="Arial"/>
        </w:rPr>
      </w:pPr>
      <w:proofErr w:type="spellStart"/>
      <w:r w:rsidRPr="00010469">
        <w:rPr>
          <w:rFonts w:ascii="Arial" w:hAnsi="Arial" w:cs="Arial"/>
          <w:b/>
          <w:bCs/>
        </w:rPr>
        <w:t>Cinestrix</w:t>
      </w:r>
      <w:proofErr w:type="spellEnd"/>
      <w:r w:rsidRPr="00010469">
        <w:rPr>
          <w:rFonts w:ascii="Arial" w:hAnsi="Arial" w:cs="Arial"/>
          <w:b/>
          <w:bCs/>
        </w:rPr>
        <w:t xml:space="preserve"> LLC</w:t>
      </w:r>
      <w:r w:rsidRPr="00010469">
        <w:rPr>
          <w:rFonts w:ascii="Arial" w:hAnsi="Arial" w:cs="Arial"/>
        </w:rPr>
        <w:br/>
        <w:t>30 N Gould St, Sheridan, WY 82801, United States</w:t>
      </w:r>
      <w:r w:rsidRPr="00010469">
        <w:rPr>
          <w:rFonts w:ascii="Arial" w:hAnsi="Arial" w:cs="Arial"/>
        </w:rPr>
        <w:br/>
      </w:r>
      <w:r w:rsidRPr="00010469">
        <w:rPr>
          <w:rFonts w:ascii="Arial" w:hAnsi="Arial" w:cs="Arial"/>
          <w:b/>
          <w:bCs/>
        </w:rPr>
        <w:t>Email:</w:t>
      </w:r>
      <w:r w:rsidRPr="00010469">
        <w:rPr>
          <w:rFonts w:ascii="Arial" w:hAnsi="Arial" w:cs="Arial"/>
        </w:rPr>
        <w:t xml:space="preserve"> office@cinestrix.com</w:t>
      </w:r>
    </w:p>
    <w:sectPr w:rsidR="00140BE5" w:rsidRPr="00010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966"/>
    <w:multiLevelType w:val="multilevel"/>
    <w:tmpl w:val="8B3E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7E5D"/>
    <w:multiLevelType w:val="multilevel"/>
    <w:tmpl w:val="FEF6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95695"/>
    <w:multiLevelType w:val="multilevel"/>
    <w:tmpl w:val="BA88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C046C"/>
    <w:multiLevelType w:val="multilevel"/>
    <w:tmpl w:val="AA3C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0016D"/>
    <w:multiLevelType w:val="multilevel"/>
    <w:tmpl w:val="E316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D0A7E"/>
    <w:multiLevelType w:val="multilevel"/>
    <w:tmpl w:val="663E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B1787"/>
    <w:multiLevelType w:val="multilevel"/>
    <w:tmpl w:val="8702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B4005D"/>
    <w:multiLevelType w:val="multilevel"/>
    <w:tmpl w:val="1E6C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0790B"/>
    <w:multiLevelType w:val="multilevel"/>
    <w:tmpl w:val="CBB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152058">
    <w:abstractNumId w:val="0"/>
  </w:num>
  <w:num w:numId="2" w16cid:durableId="1508013711">
    <w:abstractNumId w:val="1"/>
  </w:num>
  <w:num w:numId="3" w16cid:durableId="1824154306">
    <w:abstractNumId w:val="2"/>
  </w:num>
  <w:num w:numId="4" w16cid:durableId="524755343">
    <w:abstractNumId w:val="8"/>
  </w:num>
  <w:num w:numId="5" w16cid:durableId="1741950030">
    <w:abstractNumId w:val="5"/>
  </w:num>
  <w:num w:numId="6" w16cid:durableId="152986450">
    <w:abstractNumId w:val="6"/>
  </w:num>
  <w:num w:numId="7" w16cid:durableId="1571891909">
    <w:abstractNumId w:val="3"/>
  </w:num>
  <w:num w:numId="8" w16cid:durableId="1500074239">
    <w:abstractNumId w:val="7"/>
  </w:num>
  <w:num w:numId="9" w16cid:durableId="387412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69"/>
    <w:rsid w:val="00000B3F"/>
    <w:rsid w:val="00010469"/>
    <w:rsid w:val="000B62DD"/>
    <w:rsid w:val="00140BE5"/>
    <w:rsid w:val="0067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EA02"/>
  <w15:chartTrackingRefBased/>
  <w15:docId w15:val="{02AAB338-2247-4C88-BB28-B9FA5AA3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4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4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4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4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4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4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4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04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nestrix.com" TargetMode="External"/><Relationship Id="rId5" Type="http://schemas.openxmlformats.org/officeDocument/2006/relationships/hyperlink" Target="mailto:office@cinestri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1142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2</cp:revision>
  <dcterms:created xsi:type="dcterms:W3CDTF">2025-11-10T10:37:00Z</dcterms:created>
  <dcterms:modified xsi:type="dcterms:W3CDTF">2025-11-10T10:38:00Z</dcterms:modified>
</cp:coreProperties>
</file>